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0C" w:rsidRPr="00E41BBE" w:rsidRDefault="00F514CD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E41BBE">
        <w:rPr>
          <w:b/>
        </w:rPr>
        <w:t xml:space="preserve">Информация о </w:t>
      </w:r>
      <w:r w:rsidR="00814A0C" w:rsidRPr="00E41BBE">
        <w:rPr>
          <w:b/>
        </w:rPr>
        <w:t xml:space="preserve">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 опубликования решения 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88541D">
        <w:rPr>
          <w:b/>
        </w:rPr>
        <w:t xml:space="preserve"> </w:t>
      </w:r>
      <w:r w:rsidR="00022589">
        <w:rPr>
          <w:b/>
        </w:rPr>
        <w:t>в</w:t>
      </w:r>
      <w:r w:rsidR="005B1139" w:rsidRPr="005B1139">
        <w:rPr>
          <w:b/>
          <w:u w:val="single"/>
        </w:rPr>
        <w:t>-</w:t>
      </w:r>
      <w:r w:rsidR="00723113">
        <w:rPr>
          <w:b/>
          <w:u w:val="single"/>
        </w:rPr>
        <w:t xml:space="preserve"> </w:t>
      </w:r>
      <w:r w:rsidR="00022589">
        <w:rPr>
          <w:b/>
          <w:u w:val="single"/>
        </w:rPr>
        <w:t>4</w:t>
      </w:r>
      <w:r w:rsidR="0088541D" w:rsidRPr="005B1139">
        <w:rPr>
          <w:b/>
          <w:u w:val="single"/>
        </w:rPr>
        <w:t xml:space="preserve"> квартале 2021года</w:t>
      </w:r>
      <w:r w:rsidR="002D66B7" w:rsidRPr="00E41BBE">
        <w:rPr>
          <w:b/>
        </w:rPr>
        <w:t xml:space="preserve"> по ООО «Энергетик»</w:t>
      </w:r>
    </w:p>
    <w:p w:rsidR="00D52F0A" w:rsidRPr="00E41BBE" w:rsidRDefault="00D52F0A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52F0A" w:rsidRPr="00405CCA" w:rsidRDefault="009F2130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Затраты на оплату потерь</w:t>
      </w:r>
      <w:r w:rsidR="002D66B7" w:rsidRPr="00405CCA">
        <w:t>-</w:t>
      </w:r>
      <w:r w:rsidR="00373A90" w:rsidRPr="00405CCA">
        <w:t xml:space="preserve"> </w:t>
      </w:r>
      <w:r w:rsidR="00BA03C3">
        <w:t>2 393,3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в </w:t>
      </w:r>
      <w:proofErr w:type="spellStart"/>
      <w:r w:rsidRPr="00405CCA">
        <w:t>т.ч</w:t>
      </w:r>
      <w:proofErr w:type="spellEnd"/>
      <w:r w:rsidRPr="00405CCA">
        <w:t>. на покупку потерь в собственных сетях-</w:t>
      </w:r>
      <w:r w:rsidR="00BA03C3">
        <w:t xml:space="preserve"> 2393,3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Уровень нормативных потерь электроэнергии в 202</w:t>
      </w:r>
      <w:r w:rsidR="005B1139">
        <w:t>1</w:t>
      </w:r>
      <w:r w:rsidRPr="00405CCA">
        <w:t>г.</w:t>
      </w:r>
      <w:r w:rsidR="00BA03C3">
        <w:t xml:space="preserve"> </w:t>
      </w:r>
      <w:r w:rsidR="00383456" w:rsidRPr="00405CCA">
        <w:t>11,46%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(Решение об установлении нормативных потерь-</w:t>
      </w:r>
      <w:r w:rsidR="00BA03C3">
        <w:t xml:space="preserve"> </w:t>
      </w:r>
      <w:r w:rsidR="007572AE" w:rsidRPr="00405CCA">
        <w:t xml:space="preserve">Постановление ДЦТ администрации </w:t>
      </w:r>
      <w:r w:rsidR="00BA03C3">
        <w:t>Владимирской обл. от 26.12.2019г. №53/4)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Перечень мероприятий по снижению потерь в сетя</w:t>
      </w:r>
      <w:r w:rsidR="00E41BBE" w:rsidRPr="00405CCA">
        <w:t>х и сроках их исполнения и источниках финансирования.</w:t>
      </w:r>
    </w:p>
    <w:p w:rsidR="002D66B7" w:rsidRDefault="002D66B7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717"/>
        <w:gridCol w:w="1701"/>
        <w:gridCol w:w="3254"/>
      </w:tblGrid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№ п/п</w:t>
            </w:r>
          </w:p>
        </w:tc>
        <w:tc>
          <w:tcPr>
            <w:tcW w:w="3717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Наименование мероприятий</w:t>
            </w:r>
          </w:p>
        </w:tc>
        <w:tc>
          <w:tcPr>
            <w:tcW w:w="1701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Сроки исполнения  </w:t>
            </w:r>
          </w:p>
        </w:tc>
        <w:tc>
          <w:tcPr>
            <w:tcW w:w="3254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Источник финансирования</w:t>
            </w: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405CCA">
              <w:t>1</w:t>
            </w:r>
          </w:p>
        </w:tc>
        <w:tc>
          <w:tcPr>
            <w:tcW w:w="3717" w:type="dxa"/>
          </w:tcPr>
          <w:p w:rsidR="00CD3BA6" w:rsidRPr="00EB25B0" w:rsidRDefault="00814473" w:rsidP="00EB25B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  <w:r w:rsidRPr="00EB25B0">
              <w:rPr>
                <w:u w:val="single"/>
              </w:rPr>
              <w:t>Технические потери</w:t>
            </w:r>
          </w:p>
          <w:p w:rsidR="00814473" w:rsidRPr="00814473" w:rsidRDefault="00814473" w:rsidP="00BA03C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14473">
              <w:rPr>
                <w:i/>
              </w:rPr>
              <w:t xml:space="preserve">Согласно комплексного обследования электрооборудования электрической сети </w:t>
            </w:r>
            <w:proofErr w:type="spellStart"/>
            <w:r w:rsidRPr="00814473">
              <w:rPr>
                <w:i/>
              </w:rPr>
              <w:t>г.Карабаново</w:t>
            </w:r>
            <w:proofErr w:type="spellEnd"/>
            <w:r w:rsidRPr="00814473">
              <w:rPr>
                <w:i/>
              </w:rPr>
              <w:t xml:space="preserve"> экспертами федерального уровня</w:t>
            </w:r>
          </w:p>
          <w:p w:rsidR="00814473" w:rsidRDefault="00475874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814473">
              <w:t>а) Капитальный ремонт ТП</w:t>
            </w:r>
          </w:p>
          <w:p w:rsidR="00814473" w:rsidRDefault="00475874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814473">
              <w:t>б) Капитальный ремонт ВЛ</w:t>
            </w:r>
          </w:p>
          <w:p w:rsidR="00814473" w:rsidRDefault="00814473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E511B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</w:p>
          <w:p w:rsidR="00CF6780" w:rsidRPr="00405CCA" w:rsidRDefault="00CF6780" w:rsidP="00E511BA">
            <w:pPr>
              <w:pStyle w:val="a6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D3BA6" w:rsidRDefault="00814473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2008-2021</w:t>
            </w:r>
            <w:r w:rsidR="00E511BA">
              <w:t>гг.</w:t>
            </w:r>
          </w:p>
          <w:p w:rsidR="00475874" w:rsidRDefault="00475874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4473" w:rsidRDefault="00814473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ведется в постоянном рабочем режиме</w:t>
            </w: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780" w:rsidRPr="00405CCA" w:rsidRDefault="00CF6780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4" w:type="dxa"/>
          </w:tcPr>
          <w:p w:rsidR="00CD3BA6" w:rsidRDefault="00814473" w:rsidP="00814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Тарифное регулирование </w:t>
            </w:r>
            <w:proofErr w:type="spellStart"/>
            <w:r>
              <w:t>ДЦиТ</w:t>
            </w:r>
            <w:proofErr w:type="spellEnd"/>
            <w:r>
              <w:t xml:space="preserve"> администрации Владимирской области</w:t>
            </w:r>
          </w:p>
          <w:p w:rsidR="00475874" w:rsidRDefault="00475874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814473" w:rsidP="00E511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Согласно </w:t>
            </w:r>
            <w:r w:rsidR="00E511BA">
              <w:t>законодательству</w:t>
            </w:r>
          </w:p>
          <w:p w:rsidR="00E511BA" w:rsidRDefault="00E511BA" w:rsidP="00E511B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Инвестиционная программа -11,46%</w:t>
            </w:r>
            <w:r w:rsidR="00031951">
              <w:t xml:space="preserve"> от НВВ</w:t>
            </w:r>
          </w:p>
          <w:p w:rsidR="00E511BA" w:rsidRDefault="00E511BA" w:rsidP="00E511B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Капитальный ремонт</w:t>
            </w:r>
          </w:p>
          <w:p w:rsidR="00E511BA" w:rsidRDefault="00E511BA" w:rsidP="00BA03C3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 xml:space="preserve">           а) тарифное регулирование-50%</w:t>
            </w:r>
          </w:p>
          <w:p w:rsidR="00E511BA" w:rsidRPr="00405CCA" w:rsidRDefault="00E511BA" w:rsidP="00BA03C3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 xml:space="preserve">           б) собственные средства-50%</w:t>
            </w: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2</w:t>
            </w:r>
          </w:p>
        </w:tc>
        <w:tc>
          <w:tcPr>
            <w:tcW w:w="3717" w:type="dxa"/>
          </w:tcPr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  <w:r w:rsidRPr="00EB25B0">
              <w:rPr>
                <w:u w:val="single"/>
              </w:rPr>
              <w:t>Коммерческие потери</w:t>
            </w:r>
          </w:p>
          <w:p w:rsidR="00EB25B0" w:rsidRDefault="00EB25B0" w:rsidP="00EB25B0">
            <w:pPr>
              <w:pStyle w:val="a6"/>
              <w:widowControl w:val="0"/>
              <w:autoSpaceDE w:val="0"/>
              <w:autoSpaceDN w:val="0"/>
              <w:adjustRightInd w:val="0"/>
              <w:jc w:val="both"/>
            </w:pPr>
            <w:r>
              <w:t>а) Баланс электроэнергии ежемесячно с 1 числа текущего месяца по 1 число следующего месяца</w:t>
            </w:r>
          </w:p>
          <w:p w:rsidR="00166EDB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5874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</w:p>
          <w:p w:rsidR="00031951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</w:t>
            </w:r>
            <w:r w:rsidR="00475874">
              <w:t xml:space="preserve">      </w:t>
            </w: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475874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CD3BA6" w:rsidRDefault="00EB25B0" w:rsidP="00BA03C3">
            <w:pPr>
              <w:widowControl w:val="0"/>
              <w:autoSpaceDE w:val="0"/>
              <w:autoSpaceDN w:val="0"/>
              <w:adjustRightInd w:val="0"/>
              <w:ind w:left="774"/>
              <w:jc w:val="both"/>
            </w:pPr>
            <w:r>
              <w:t>б)</w:t>
            </w:r>
            <w:r w:rsidR="00031951">
              <w:t xml:space="preserve"> </w:t>
            </w:r>
            <w:r>
              <w:t>Установление информационно-измерительной системы коммерческого учета электроэнергии потребителей (АСКУЭ)</w:t>
            </w:r>
            <w:r w:rsidR="00475874">
              <w:t>-</w:t>
            </w:r>
            <w:r>
              <w:t>электронный формат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166EDB" w:rsidP="00BA03C3">
            <w:pPr>
              <w:widowControl w:val="0"/>
              <w:autoSpaceDE w:val="0"/>
              <w:autoSpaceDN w:val="0"/>
              <w:adjustRightInd w:val="0"/>
              <w:ind w:left="774"/>
              <w:jc w:val="both"/>
            </w:pPr>
            <w:r>
              <w:t>в) Установление ПУ в трансформаторных подстанциях для определения воровства электроэнергии абонентами</w:t>
            </w:r>
            <w:r w:rsidR="00031951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Составление сводного </w:t>
            </w:r>
            <w:proofErr w:type="gramStart"/>
            <w:r>
              <w:t>акта  с</w:t>
            </w:r>
            <w:proofErr w:type="gramEnd"/>
            <w:r>
              <w:t xml:space="preserve"> указанием всех потребителей без исключения</w:t>
            </w:r>
            <w:r w:rsidR="00BA03C3">
              <w:t>,</w:t>
            </w:r>
            <w:r>
              <w:t xml:space="preserve"> ежемесячно</w:t>
            </w: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5874" w:rsidRDefault="00475874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3BA6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 в рабочем режиме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5874" w:rsidRDefault="00475874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3254" w:type="dxa"/>
          </w:tcPr>
          <w:p w:rsidR="00031951" w:rsidRDefault="00166EDB" w:rsidP="00166EDB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lastRenderedPageBreak/>
              <w:t>Борьба с гарантирующим поставщиком ООО «ЭНЕРГОСБЫТВОЛГА» за корректность производственных взаимоотношений. ООО «Энергетик» работает с ООО «ЭСВ» согласно договору</w:t>
            </w:r>
            <w:r w:rsidR="00031951">
              <w:t xml:space="preserve"> между ними</w:t>
            </w:r>
            <w:r>
              <w:t xml:space="preserve"> и законодательству</w:t>
            </w:r>
          </w:p>
          <w:p w:rsidR="00031951" w:rsidRDefault="00031951" w:rsidP="00BA03C3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ООО «ЭСВ»</w:t>
            </w:r>
            <w:r w:rsidR="00BA03C3">
              <w:t xml:space="preserve"> </w:t>
            </w:r>
            <w:r>
              <w:t>-</w:t>
            </w:r>
            <w:r w:rsidR="00BA03C3">
              <w:t xml:space="preserve"> </w:t>
            </w:r>
            <w:r>
              <w:t xml:space="preserve">не выполняет обязательства по тому же договору, </w:t>
            </w:r>
            <w:r>
              <w:lastRenderedPageBreak/>
              <w:t xml:space="preserve">трансформирует </w:t>
            </w:r>
            <w:r w:rsidR="004518B6">
              <w:t>з</w:t>
            </w:r>
            <w:r>
              <w:t>аконодательные постановления в свою пользу.</w:t>
            </w:r>
          </w:p>
          <w:p w:rsidR="00031951" w:rsidRDefault="00166EDB" w:rsidP="00BA03C3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 </w:t>
            </w:r>
          </w:p>
          <w:p w:rsidR="00CD3BA6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ООО «Энергетик» </w:t>
            </w:r>
            <w:proofErr w:type="spellStart"/>
            <w:r>
              <w:t>электронно</w:t>
            </w:r>
            <w:proofErr w:type="spellEnd"/>
            <w:r>
              <w:t xml:space="preserve"> получает</w:t>
            </w:r>
            <w:r w:rsidR="00475874">
              <w:t xml:space="preserve"> данные всех абонентов</w:t>
            </w:r>
            <w:r w:rsidR="00031951">
              <w:t xml:space="preserve"> (</w:t>
            </w:r>
            <w:r w:rsidR="00475874">
              <w:t>кроме абонентов МКД</w:t>
            </w:r>
            <w:r w:rsidR="00031951">
              <w:t>)</w:t>
            </w:r>
            <w:r w:rsidR="00BA03C3">
              <w:t xml:space="preserve"> </w:t>
            </w:r>
            <w:proofErr w:type="gramStart"/>
            <w:r w:rsidR="00BA03C3">
              <w:t xml:space="preserve">в  </w:t>
            </w:r>
            <w:proofErr w:type="spellStart"/>
            <w:r w:rsidR="00BA03C3">
              <w:t>к</w:t>
            </w:r>
            <w:r w:rsidR="00475874">
              <w:t>ВТ</w:t>
            </w:r>
            <w:r w:rsidR="00BA03C3">
              <w:t>.</w:t>
            </w:r>
            <w:r w:rsidR="00475874">
              <w:t>ч</w:t>
            </w:r>
            <w:proofErr w:type="spellEnd"/>
            <w:r w:rsidR="00475874">
              <w:t>.</w:t>
            </w:r>
            <w:proofErr w:type="gramEnd"/>
            <w:r w:rsidR="00475874">
              <w:t xml:space="preserve"> и пе</w:t>
            </w:r>
            <w:r w:rsidR="00031951">
              <w:t>редает их ООО «ЭНЕРГОСБЫТВОЛГА»</w:t>
            </w:r>
            <w:r w:rsidR="00593A67">
              <w:t xml:space="preserve"> </w:t>
            </w:r>
            <w:r w:rsidR="00031951">
              <w:t>-</w:t>
            </w:r>
            <w:r w:rsidR="00475874">
              <w:t xml:space="preserve"> заинтересованному лицу</w:t>
            </w:r>
            <w:r w:rsidR="00031951">
              <w:t>.</w:t>
            </w:r>
          </w:p>
          <w:p w:rsidR="00166EDB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475874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166EDB">
              <w:t>обственные средства</w:t>
            </w:r>
          </w:p>
        </w:tc>
      </w:tr>
    </w:tbl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401482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405CCA">
        <w:t xml:space="preserve">Закупка </w:t>
      </w:r>
      <w:r w:rsidR="00040CE6" w:rsidRPr="00405CCA">
        <w:t>сетевой организацией электроэнергии для компенсации потерь</w:t>
      </w:r>
      <w:r w:rsidR="00BA03C3">
        <w:t xml:space="preserve"> -</w:t>
      </w:r>
      <w:r w:rsidR="00430FDA" w:rsidRPr="00405CCA">
        <w:t xml:space="preserve"> </w:t>
      </w:r>
      <w:r w:rsidR="00BA03C3">
        <w:t>705,757</w:t>
      </w:r>
      <w:r w:rsidR="00430FDA" w:rsidRPr="00C859C0">
        <w:rPr>
          <w:u w:val="single"/>
        </w:rPr>
        <w:t xml:space="preserve"> </w:t>
      </w:r>
      <w:proofErr w:type="spellStart"/>
      <w:r w:rsidR="00430FDA" w:rsidRPr="00BA03C3">
        <w:t>тыс.кВтч</w:t>
      </w:r>
      <w:proofErr w:type="spellEnd"/>
      <w:r w:rsidR="00430FDA" w:rsidRPr="00BA03C3">
        <w:t>.</w:t>
      </w:r>
    </w:p>
    <w:p w:rsidR="00040CE6" w:rsidRDefault="00040CE6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Стоимость закупки сетевой организацией электроэнергии для компенсации потерь</w:t>
      </w:r>
      <w:r w:rsidR="00430FDA" w:rsidRPr="00405CCA">
        <w:t xml:space="preserve"> </w:t>
      </w:r>
      <w:r w:rsidR="003415B2">
        <w:t>–</w:t>
      </w:r>
      <w:r w:rsidR="00BA03C3">
        <w:t xml:space="preserve"> </w:t>
      </w:r>
      <w:r w:rsidR="003415B2">
        <w:t xml:space="preserve">3 391,09 </w:t>
      </w:r>
      <w:proofErr w:type="spellStart"/>
      <w:r w:rsidR="00373A90" w:rsidRPr="00BA03C3">
        <w:t>руб</w:t>
      </w:r>
      <w:proofErr w:type="spellEnd"/>
      <w:r w:rsidR="00373A90" w:rsidRPr="00BA03C3">
        <w:t>/</w:t>
      </w:r>
      <w:proofErr w:type="spellStart"/>
      <w:r w:rsidR="00373A90" w:rsidRPr="00BA03C3">
        <w:t>тыс.кВтч</w:t>
      </w:r>
      <w:proofErr w:type="spellEnd"/>
      <w:r w:rsidR="00373A90" w:rsidRPr="00BA03C3">
        <w:t>.</w:t>
      </w:r>
    </w:p>
    <w:p w:rsidR="00BA03C3" w:rsidRPr="00405CCA" w:rsidRDefault="00BA03C3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430FDA" w:rsidRPr="00405CCA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</w:t>
      </w:r>
      <w:r w:rsidR="00401482" w:rsidRPr="00405CCA">
        <w:t>Фактический размер потерь, оплачиваемых покупателями при осуществлении расчетов за электр</w:t>
      </w:r>
      <w:r w:rsidR="00383456" w:rsidRPr="00405CCA">
        <w:t>оэнергию по уровням напряжения.</w:t>
      </w:r>
    </w:p>
    <w:p w:rsidR="00430FDA" w:rsidRPr="00280089" w:rsidRDefault="00430FDA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280089">
        <w:t>СН2</w:t>
      </w:r>
      <w:r w:rsidR="00280089">
        <w:t xml:space="preserve"> – 438,650</w:t>
      </w:r>
      <w:r w:rsidR="00723113" w:rsidRPr="00280089">
        <w:t xml:space="preserve"> </w:t>
      </w:r>
      <w:proofErr w:type="spellStart"/>
      <w:r w:rsidRPr="00280089">
        <w:t>тыс.кВтч</w:t>
      </w:r>
      <w:proofErr w:type="spellEnd"/>
      <w:r w:rsidRPr="00280089">
        <w:t>.</w:t>
      </w:r>
    </w:p>
    <w:p w:rsidR="00362EAD" w:rsidRPr="00280089" w:rsidRDefault="00383456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280089">
        <w:t xml:space="preserve"> НН</w:t>
      </w:r>
      <w:r w:rsidR="00280089">
        <w:t xml:space="preserve"> – 267,107 </w:t>
      </w:r>
      <w:proofErr w:type="spellStart"/>
      <w:r w:rsidR="00430FDA" w:rsidRPr="00280089">
        <w:t>тыс.кВтч</w:t>
      </w:r>
      <w:proofErr w:type="spellEnd"/>
      <w:r w:rsidR="00430FDA" w:rsidRPr="00280089">
        <w:t>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3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7F2B"/>
    <w:multiLevelType w:val="hybridMultilevel"/>
    <w:tmpl w:val="69E62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426C"/>
    <w:multiLevelType w:val="hybridMultilevel"/>
    <w:tmpl w:val="7828F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022589"/>
    <w:rsid w:val="00031951"/>
    <w:rsid w:val="00040CE6"/>
    <w:rsid w:val="00166EDB"/>
    <w:rsid w:val="00280089"/>
    <w:rsid w:val="00281BB5"/>
    <w:rsid w:val="002D66B7"/>
    <w:rsid w:val="003415B2"/>
    <w:rsid w:val="00362EAD"/>
    <w:rsid w:val="00373A90"/>
    <w:rsid w:val="00383456"/>
    <w:rsid w:val="00401482"/>
    <w:rsid w:val="00405CCA"/>
    <w:rsid w:val="00430FDA"/>
    <w:rsid w:val="004518B6"/>
    <w:rsid w:val="00475874"/>
    <w:rsid w:val="00567529"/>
    <w:rsid w:val="00593A67"/>
    <w:rsid w:val="005B1069"/>
    <w:rsid w:val="005B1139"/>
    <w:rsid w:val="005F4229"/>
    <w:rsid w:val="00723113"/>
    <w:rsid w:val="007572AE"/>
    <w:rsid w:val="007D6868"/>
    <w:rsid w:val="00814473"/>
    <w:rsid w:val="00814A0C"/>
    <w:rsid w:val="0088541D"/>
    <w:rsid w:val="008C1A74"/>
    <w:rsid w:val="009F2130"/>
    <w:rsid w:val="00B443DB"/>
    <w:rsid w:val="00B93D92"/>
    <w:rsid w:val="00BA03C3"/>
    <w:rsid w:val="00C859C0"/>
    <w:rsid w:val="00CD3BA6"/>
    <w:rsid w:val="00CF6780"/>
    <w:rsid w:val="00D52F0A"/>
    <w:rsid w:val="00E41BBE"/>
    <w:rsid w:val="00E511BA"/>
    <w:rsid w:val="00EB25B0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D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26</cp:revision>
  <cp:lastPrinted>2021-06-29T08:35:00Z</cp:lastPrinted>
  <dcterms:created xsi:type="dcterms:W3CDTF">2021-06-29T07:53:00Z</dcterms:created>
  <dcterms:modified xsi:type="dcterms:W3CDTF">2022-01-27T07:27:00Z</dcterms:modified>
</cp:coreProperties>
</file>