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A0C" w:rsidRPr="00E41BBE" w:rsidRDefault="00F514CD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  <w:r w:rsidR="00362EAD" w:rsidRPr="00E41BBE">
        <w:rPr>
          <w:b/>
        </w:rPr>
        <w:t xml:space="preserve">Информация о </w:t>
      </w:r>
      <w:r w:rsidR="00814A0C" w:rsidRPr="00E41BBE">
        <w:rPr>
          <w:b/>
        </w:rPr>
        <w:t xml:space="preserve"> затратах на оплату потерь, в том числе о затратах сетевой организации на покупку потерь в собственных сетях, об уровне нормативных потерь электроэнергии на текущий период с указанием источника  опубликования решения  об установлении уровня нормативных потерь, о перечне мероприятий по снижению размеров потерь в сетях, а также о сроках их исполнения и источниках финансирования, о закупке сетевыми организациями  электрической энергии для компенсации потерь в сетях и ее стоимости, а также о размере фактических потерь, оплачиваемых покупателями при осуществлении расчетов за электрическую энергию по уровням напряжения.</w:t>
      </w:r>
      <w:r w:rsidR="002D66B7" w:rsidRPr="00E41BBE">
        <w:rPr>
          <w:b/>
        </w:rPr>
        <w:t xml:space="preserve"> В 2020 году по ООО «Энергетик»</w:t>
      </w:r>
    </w:p>
    <w:p w:rsidR="00D52F0A" w:rsidRPr="00E41BBE" w:rsidRDefault="00D52F0A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52F0A" w:rsidRPr="00405CCA" w:rsidRDefault="009F2130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Затраты на оплату потерь</w:t>
      </w:r>
      <w:r w:rsidR="002D66B7" w:rsidRPr="00405CCA">
        <w:t>-</w:t>
      </w:r>
      <w:r w:rsidR="00373A90" w:rsidRPr="00405CCA">
        <w:t xml:space="preserve"> 8337,2 </w:t>
      </w:r>
      <w:proofErr w:type="spellStart"/>
      <w:r w:rsidR="00373A90" w:rsidRPr="00405CCA">
        <w:t>тыс.руб</w:t>
      </w:r>
      <w:proofErr w:type="spellEnd"/>
      <w:r w:rsidR="00373A90" w:rsidRPr="00405CCA">
        <w:t>.</w:t>
      </w:r>
    </w:p>
    <w:p w:rsidR="00D52F0A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в т.ч. на покупку потерь в собственных сетях-</w:t>
      </w:r>
      <w:r w:rsidR="00373A90" w:rsidRPr="00405CCA">
        <w:t xml:space="preserve">8337,2 </w:t>
      </w:r>
      <w:proofErr w:type="spellStart"/>
      <w:r w:rsidR="00373A90" w:rsidRPr="00405CCA">
        <w:t>тыс.руб</w:t>
      </w:r>
      <w:proofErr w:type="spellEnd"/>
      <w:r w:rsidR="00373A90" w:rsidRPr="00405CCA">
        <w:t>.</w:t>
      </w: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Уровень нормативных потерь </w:t>
      </w:r>
      <w:proofErr w:type="gramStart"/>
      <w:r w:rsidRPr="00405CCA">
        <w:t>электроэнергии  в</w:t>
      </w:r>
      <w:proofErr w:type="gramEnd"/>
      <w:r w:rsidRPr="00405CCA">
        <w:t xml:space="preserve"> 2020г.</w:t>
      </w:r>
      <w:r w:rsidR="00567529" w:rsidRPr="00405CCA">
        <w:t>__</w:t>
      </w:r>
      <w:r w:rsidR="00383456" w:rsidRPr="00405CCA">
        <w:t>11,46%</w:t>
      </w:r>
      <w:r w:rsidR="00567529" w:rsidRPr="00405CCA">
        <w:t>_____________</w:t>
      </w:r>
    </w:p>
    <w:p w:rsidR="00D52F0A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 (Решение об установлении нормативных потерь-</w:t>
      </w:r>
      <w:r w:rsidR="00567529" w:rsidRPr="00405CCA">
        <w:t>____</w:t>
      </w:r>
      <w:r w:rsidR="007572AE" w:rsidRPr="00405CCA">
        <w:t xml:space="preserve">Постановление ДЦТ администрации </w:t>
      </w:r>
      <w:proofErr w:type="spellStart"/>
      <w:r w:rsidR="007572AE" w:rsidRPr="00405CCA">
        <w:t>Влад.обл</w:t>
      </w:r>
      <w:proofErr w:type="spellEnd"/>
      <w:r w:rsidR="007572AE" w:rsidRPr="00405CCA">
        <w:t>. от 26.12.2019г. №53/4_</w:t>
      </w: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D52F0A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Перечень мероприятий по снижению потерь в сетя</w:t>
      </w:r>
      <w:r w:rsidR="00E41BBE" w:rsidRPr="00405CCA">
        <w:t>х и сроках их исполнения и источниках финансирования.</w:t>
      </w:r>
    </w:p>
    <w:p w:rsidR="002D66B7" w:rsidRPr="00405CCA" w:rsidRDefault="002D66B7" w:rsidP="002D66B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1"/>
        <w:gridCol w:w="4107"/>
        <w:gridCol w:w="2483"/>
        <w:gridCol w:w="2024"/>
      </w:tblGrid>
      <w:tr w:rsidR="00E41BBE" w:rsidRPr="00405CCA" w:rsidTr="00E41BBE">
        <w:tc>
          <w:tcPr>
            <w:tcW w:w="731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№ п/п</w:t>
            </w:r>
          </w:p>
        </w:tc>
        <w:tc>
          <w:tcPr>
            <w:tcW w:w="4107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Наименование мероприятий</w:t>
            </w:r>
          </w:p>
        </w:tc>
        <w:tc>
          <w:tcPr>
            <w:tcW w:w="2483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 xml:space="preserve">Сроки исполнения  </w:t>
            </w:r>
          </w:p>
        </w:tc>
        <w:tc>
          <w:tcPr>
            <w:tcW w:w="2024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Источник финансирования</w:t>
            </w:r>
          </w:p>
        </w:tc>
      </w:tr>
      <w:tr w:rsidR="00E41BBE" w:rsidRPr="00405CCA" w:rsidTr="00E41BBE">
        <w:tc>
          <w:tcPr>
            <w:tcW w:w="731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1</w:t>
            </w:r>
          </w:p>
        </w:tc>
        <w:tc>
          <w:tcPr>
            <w:tcW w:w="4107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 xml:space="preserve">Обследование и списание показаний </w:t>
            </w:r>
            <w:proofErr w:type="gramStart"/>
            <w:r w:rsidRPr="00405CCA">
              <w:t>ПУ(</w:t>
            </w:r>
            <w:proofErr w:type="gramEnd"/>
            <w:r w:rsidRPr="00405CCA">
              <w:t>находящихся на балансе потребителей)</w:t>
            </w:r>
          </w:p>
        </w:tc>
        <w:tc>
          <w:tcPr>
            <w:tcW w:w="2483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ежемесячно</w:t>
            </w:r>
          </w:p>
        </w:tc>
        <w:tc>
          <w:tcPr>
            <w:tcW w:w="2024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тариф</w:t>
            </w:r>
          </w:p>
        </w:tc>
      </w:tr>
      <w:tr w:rsidR="00E41BBE" w:rsidRPr="00405CCA" w:rsidTr="00E41BBE">
        <w:tc>
          <w:tcPr>
            <w:tcW w:w="731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2</w:t>
            </w:r>
          </w:p>
        </w:tc>
        <w:tc>
          <w:tcPr>
            <w:tcW w:w="4107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Установление информационно-измерительной системы коммерческого учета электроэнергии на объектах потребителей</w:t>
            </w:r>
            <w:r w:rsidR="00405CCA" w:rsidRPr="00405CCA">
              <w:t>(АСКУЭ)</w:t>
            </w:r>
          </w:p>
        </w:tc>
        <w:tc>
          <w:tcPr>
            <w:tcW w:w="2483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4" w:type="dxa"/>
          </w:tcPr>
          <w:p w:rsidR="00E41BBE" w:rsidRPr="00405CCA" w:rsidRDefault="00405CCA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Собственные средства 96 %</w:t>
            </w:r>
          </w:p>
        </w:tc>
      </w:tr>
      <w:tr w:rsidR="00E41BBE" w:rsidRPr="00405CCA" w:rsidTr="00E41BBE">
        <w:tc>
          <w:tcPr>
            <w:tcW w:w="731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3</w:t>
            </w:r>
          </w:p>
        </w:tc>
        <w:tc>
          <w:tcPr>
            <w:tcW w:w="4107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 xml:space="preserve">Капитальный ремонт ТП </w:t>
            </w:r>
          </w:p>
        </w:tc>
        <w:tc>
          <w:tcPr>
            <w:tcW w:w="2483" w:type="dxa"/>
          </w:tcPr>
          <w:p w:rsidR="00E41BBE" w:rsidRPr="00405CCA" w:rsidRDefault="00405CCA" w:rsidP="00405CCA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отчетный год</w:t>
            </w:r>
          </w:p>
        </w:tc>
        <w:tc>
          <w:tcPr>
            <w:tcW w:w="2024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тариф</w:t>
            </w:r>
          </w:p>
        </w:tc>
      </w:tr>
      <w:tr w:rsidR="00E41BBE" w:rsidRPr="00405CCA" w:rsidTr="00E41BBE">
        <w:tc>
          <w:tcPr>
            <w:tcW w:w="731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4</w:t>
            </w:r>
          </w:p>
        </w:tc>
        <w:tc>
          <w:tcPr>
            <w:tcW w:w="4107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Капитальный ремонт ВЛ</w:t>
            </w:r>
          </w:p>
        </w:tc>
        <w:tc>
          <w:tcPr>
            <w:tcW w:w="2483" w:type="dxa"/>
          </w:tcPr>
          <w:p w:rsidR="00E41BBE" w:rsidRPr="00405CCA" w:rsidRDefault="00405CCA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отчетный год</w:t>
            </w:r>
          </w:p>
        </w:tc>
        <w:tc>
          <w:tcPr>
            <w:tcW w:w="2024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тариф</w:t>
            </w:r>
          </w:p>
        </w:tc>
      </w:tr>
      <w:tr w:rsidR="00E41BBE" w:rsidRPr="00405CCA" w:rsidTr="00E41BBE">
        <w:tc>
          <w:tcPr>
            <w:tcW w:w="731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  <w:tc>
          <w:tcPr>
            <w:tcW w:w="4107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3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4" w:type="dxa"/>
          </w:tcPr>
          <w:p w:rsidR="00E41BBE" w:rsidRPr="00405CCA" w:rsidRDefault="00E41BBE" w:rsidP="00814A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D52F0A" w:rsidRPr="00405CCA" w:rsidRDefault="00401482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405CCA">
        <w:t xml:space="preserve">Закупка </w:t>
      </w:r>
      <w:r w:rsidR="00040CE6" w:rsidRPr="00405CCA">
        <w:t xml:space="preserve">сетевой </w:t>
      </w:r>
      <w:proofErr w:type="gramStart"/>
      <w:r w:rsidR="00040CE6" w:rsidRPr="00405CCA">
        <w:t>организацией  электроэнергии</w:t>
      </w:r>
      <w:proofErr w:type="gramEnd"/>
      <w:r w:rsidR="00040CE6" w:rsidRPr="00405CCA">
        <w:t xml:space="preserve"> для компенсации потерь</w:t>
      </w:r>
      <w:r w:rsidR="00430FDA" w:rsidRPr="00405CCA">
        <w:t xml:space="preserve">_ </w:t>
      </w:r>
      <w:r w:rsidR="00430FDA" w:rsidRPr="00405CCA">
        <w:rPr>
          <w:u w:val="single"/>
        </w:rPr>
        <w:t xml:space="preserve">2601,09 </w:t>
      </w:r>
      <w:proofErr w:type="spellStart"/>
      <w:r w:rsidR="00430FDA" w:rsidRPr="00405CCA">
        <w:rPr>
          <w:u w:val="single"/>
        </w:rPr>
        <w:t>тыс.кВтч</w:t>
      </w:r>
      <w:proofErr w:type="spellEnd"/>
      <w:r w:rsidR="00430FDA" w:rsidRPr="00405CCA">
        <w:rPr>
          <w:u w:val="single"/>
        </w:rPr>
        <w:t>.</w:t>
      </w:r>
    </w:p>
    <w:p w:rsidR="00D52F0A" w:rsidRPr="00405CCA" w:rsidRDefault="00040CE6" w:rsidP="00814A0C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405CCA">
        <w:t xml:space="preserve">Стоимость </w:t>
      </w:r>
      <w:proofErr w:type="gramStart"/>
      <w:r w:rsidRPr="00405CCA">
        <w:t>закупки  сетевой</w:t>
      </w:r>
      <w:proofErr w:type="gramEnd"/>
      <w:r w:rsidRPr="00405CCA">
        <w:t xml:space="preserve"> организацией  электроэнергии для компенсации потерь</w:t>
      </w:r>
      <w:r w:rsidR="00430FDA" w:rsidRPr="00405CCA">
        <w:t xml:space="preserve"> </w:t>
      </w:r>
      <w:r w:rsidR="00430FDA" w:rsidRPr="00405CCA">
        <w:rPr>
          <w:u w:val="single"/>
        </w:rPr>
        <w:t>____</w:t>
      </w:r>
      <w:r w:rsidR="00373A90" w:rsidRPr="00405CCA">
        <w:rPr>
          <w:u w:val="single"/>
        </w:rPr>
        <w:t xml:space="preserve">3205,26 </w:t>
      </w:r>
      <w:proofErr w:type="spellStart"/>
      <w:r w:rsidR="00373A90" w:rsidRPr="00405CCA">
        <w:rPr>
          <w:u w:val="single"/>
        </w:rPr>
        <w:t>руб</w:t>
      </w:r>
      <w:proofErr w:type="spellEnd"/>
      <w:r w:rsidR="00373A90" w:rsidRPr="00405CCA">
        <w:rPr>
          <w:u w:val="single"/>
        </w:rPr>
        <w:t>/</w:t>
      </w:r>
      <w:proofErr w:type="spellStart"/>
      <w:r w:rsidR="00373A90" w:rsidRPr="00405CCA">
        <w:rPr>
          <w:u w:val="single"/>
        </w:rPr>
        <w:t>тыс.кВтч</w:t>
      </w:r>
      <w:proofErr w:type="spellEnd"/>
      <w:r w:rsidR="00373A90" w:rsidRPr="00405CCA">
        <w:rPr>
          <w:u w:val="single"/>
        </w:rPr>
        <w:t>.</w:t>
      </w:r>
      <w:r w:rsidR="00430FDA" w:rsidRPr="00405CCA">
        <w:rPr>
          <w:u w:val="single"/>
        </w:rPr>
        <w:t>__________</w:t>
      </w:r>
    </w:p>
    <w:p w:rsidR="00040CE6" w:rsidRPr="00405CCA" w:rsidRDefault="00040CE6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430FDA" w:rsidRPr="00405CCA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 </w:t>
      </w:r>
      <w:r w:rsidR="00401482" w:rsidRPr="00405CCA">
        <w:t>Фактический размер потерь, оплачиваемых покупателями при осуществлении расчетов за электр</w:t>
      </w:r>
      <w:r w:rsidR="00383456" w:rsidRPr="00405CCA">
        <w:t>оэнергию по уровням напряжения.</w:t>
      </w:r>
    </w:p>
    <w:p w:rsidR="00430FDA" w:rsidRDefault="00430FDA" w:rsidP="00362EAD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405CCA">
        <w:rPr>
          <w:u w:val="single"/>
        </w:rPr>
        <w:t xml:space="preserve">СН2-1539,476 </w:t>
      </w:r>
      <w:proofErr w:type="spellStart"/>
      <w:r w:rsidRPr="00405CCA">
        <w:rPr>
          <w:u w:val="single"/>
        </w:rPr>
        <w:t>тыс.кВтч</w:t>
      </w:r>
      <w:proofErr w:type="spellEnd"/>
      <w:r w:rsidRPr="00405CCA">
        <w:rPr>
          <w:u w:val="single"/>
        </w:rPr>
        <w:t>.</w:t>
      </w:r>
    </w:p>
    <w:p w:rsidR="00362EAD" w:rsidRPr="00430FDA" w:rsidRDefault="00383456" w:rsidP="00362EAD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</w:t>
      </w:r>
      <w:r w:rsidRPr="00430FDA">
        <w:rPr>
          <w:u w:val="single"/>
        </w:rPr>
        <w:t>НН</w:t>
      </w:r>
      <w:r w:rsidR="00430FDA">
        <w:rPr>
          <w:u w:val="single"/>
        </w:rPr>
        <w:t xml:space="preserve">- 1061,613 </w:t>
      </w:r>
      <w:proofErr w:type="spellStart"/>
      <w:r w:rsidR="00430FDA">
        <w:rPr>
          <w:u w:val="single"/>
        </w:rPr>
        <w:t>тыс.кВтч</w:t>
      </w:r>
      <w:proofErr w:type="spellEnd"/>
      <w:r w:rsidR="00430FDA">
        <w:rPr>
          <w:u w:val="single"/>
        </w:rPr>
        <w:t>.</w:t>
      </w:r>
    </w:p>
    <w:p w:rsidR="00362EAD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</w:p>
    <w:sectPr w:rsidR="0036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B5"/>
    <w:rsid w:val="00040CE6"/>
    <w:rsid w:val="00281BB5"/>
    <w:rsid w:val="002D66B7"/>
    <w:rsid w:val="00362EAD"/>
    <w:rsid w:val="00373A90"/>
    <w:rsid w:val="00383456"/>
    <w:rsid w:val="00401482"/>
    <w:rsid w:val="00405CCA"/>
    <w:rsid w:val="00430FDA"/>
    <w:rsid w:val="00505BD9"/>
    <w:rsid w:val="00567529"/>
    <w:rsid w:val="005F4229"/>
    <w:rsid w:val="007572AE"/>
    <w:rsid w:val="007D6868"/>
    <w:rsid w:val="00814A0C"/>
    <w:rsid w:val="009F2130"/>
    <w:rsid w:val="00D52F0A"/>
    <w:rsid w:val="00E41BBE"/>
    <w:rsid w:val="00F514CD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2FB0-4B3D-4941-8D8F-199970B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C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D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AdminPC</cp:lastModifiedBy>
  <cp:revision>13</cp:revision>
  <cp:lastPrinted>2021-06-29T08:35:00Z</cp:lastPrinted>
  <dcterms:created xsi:type="dcterms:W3CDTF">2021-06-29T07:53:00Z</dcterms:created>
  <dcterms:modified xsi:type="dcterms:W3CDTF">2021-07-05T11:38:00Z</dcterms:modified>
</cp:coreProperties>
</file>